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3372F" w14:textId="77777777" w:rsidR="00D668EE" w:rsidRDefault="00D668EE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14:paraId="3CE951A5" w14:textId="77777777" w:rsidR="004362DC" w:rsidRDefault="004362DC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EE5C73A" w14:textId="77777777" w:rsidR="004362DC" w:rsidRDefault="004362DC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08A7C7F" w14:textId="77777777" w:rsidR="005F21EC" w:rsidRDefault="005F21EC" w:rsidP="005F21EC">
      <w:pPr>
        <w:spacing w:line="254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AVVISO DI SCIOPERO</w:t>
      </w:r>
    </w:p>
    <w:p w14:paraId="3F3299C2" w14:textId="77777777" w:rsidR="007D6E9B" w:rsidRPr="007D6E9B" w:rsidRDefault="007D6E9B" w:rsidP="007D6E9B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7D6E9B">
        <w:rPr>
          <w:rFonts w:ascii="Times New Roman" w:hAnsi="Times New Roman"/>
          <w:b/>
          <w:bCs/>
          <w:sz w:val="24"/>
          <w:szCs w:val="24"/>
        </w:rPr>
        <w:t>Si comunica che, per l’intera giornata del 4 novembre 2025, il SISA – Sindacato Indipendente Scuola e Ambiente ha proclamato uno sciopero per l’intera giornata per tutto il personale dirigente, docente e ATA del Comparto e dell’Area Istruzione e Ricerca.</w:t>
      </w:r>
    </w:p>
    <w:p w14:paraId="4A5CE8BF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1554D81" w14:textId="77777777" w:rsidR="00BB031E" w:rsidRPr="00BB031E" w:rsidRDefault="00BB031E" w:rsidP="00BB031E">
      <w:pPr>
        <w:spacing w:line="254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5F765A7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F03AA16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AA0CF7B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6447215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AD965A6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11D58DC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DE6DBAC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C8610C0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D019703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10B448C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851B5CE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1B87EEB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DE9EA78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1D4C30E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4FF23C5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B0C089E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F75EAB7" w14:textId="04DA6B8E" w:rsidR="002049D1" w:rsidRPr="00BB1F9B" w:rsidRDefault="002049D1" w:rsidP="0029686A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2049D1" w:rsidRPr="00BB1F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B6"/>
    <w:rsid w:val="000068C5"/>
    <w:rsid w:val="00011E20"/>
    <w:rsid w:val="000145E3"/>
    <w:rsid w:val="000D55DE"/>
    <w:rsid w:val="00110436"/>
    <w:rsid w:val="00135D9E"/>
    <w:rsid w:val="00136E37"/>
    <w:rsid w:val="001D12B9"/>
    <w:rsid w:val="001D2982"/>
    <w:rsid w:val="001D3458"/>
    <w:rsid w:val="001E406D"/>
    <w:rsid w:val="002049D1"/>
    <w:rsid w:val="0029686A"/>
    <w:rsid w:val="002C56B8"/>
    <w:rsid w:val="0031021B"/>
    <w:rsid w:val="00331A7E"/>
    <w:rsid w:val="00371883"/>
    <w:rsid w:val="003B0B82"/>
    <w:rsid w:val="00417A10"/>
    <w:rsid w:val="004362DC"/>
    <w:rsid w:val="0045436B"/>
    <w:rsid w:val="004758F0"/>
    <w:rsid w:val="004A6AB6"/>
    <w:rsid w:val="004E4969"/>
    <w:rsid w:val="00541608"/>
    <w:rsid w:val="00562ADA"/>
    <w:rsid w:val="005653AB"/>
    <w:rsid w:val="00596B7D"/>
    <w:rsid w:val="005C2BB0"/>
    <w:rsid w:val="005D5A39"/>
    <w:rsid w:val="005E5AAF"/>
    <w:rsid w:val="005F21EC"/>
    <w:rsid w:val="00652CE8"/>
    <w:rsid w:val="00680754"/>
    <w:rsid w:val="0075172A"/>
    <w:rsid w:val="00773E69"/>
    <w:rsid w:val="00782386"/>
    <w:rsid w:val="007A2B50"/>
    <w:rsid w:val="007C3593"/>
    <w:rsid w:val="007D49DD"/>
    <w:rsid w:val="007D6E9B"/>
    <w:rsid w:val="007E28DD"/>
    <w:rsid w:val="00831D0E"/>
    <w:rsid w:val="008D2A7D"/>
    <w:rsid w:val="008D794C"/>
    <w:rsid w:val="009027C5"/>
    <w:rsid w:val="009509B1"/>
    <w:rsid w:val="009836B4"/>
    <w:rsid w:val="00987B17"/>
    <w:rsid w:val="009C55FC"/>
    <w:rsid w:val="009F36FE"/>
    <w:rsid w:val="00A33D35"/>
    <w:rsid w:val="00A43652"/>
    <w:rsid w:val="00A546D8"/>
    <w:rsid w:val="00AB30FB"/>
    <w:rsid w:val="00AF16B6"/>
    <w:rsid w:val="00B55198"/>
    <w:rsid w:val="00BB031E"/>
    <w:rsid w:val="00BB1F9B"/>
    <w:rsid w:val="00BE499A"/>
    <w:rsid w:val="00C407CC"/>
    <w:rsid w:val="00D348E4"/>
    <w:rsid w:val="00D45C76"/>
    <w:rsid w:val="00D668EE"/>
    <w:rsid w:val="00D84BE7"/>
    <w:rsid w:val="00DA22B6"/>
    <w:rsid w:val="00EB54DD"/>
    <w:rsid w:val="00EE36FC"/>
    <w:rsid w:val="00F361CE"/>
    <w:rsid w:val="00F42416"/>
    <w:rsid w:val="00F53039"/>
    <w:rsid w:val="00F85B4F"/>
    <w:rsid w:val="00FD43AD"/>
    <w:rsid w:val="00FD70C8"/>
    <w:rsid w:val="00FE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F3B8"/>
  <w15:chartTrackingRefBased/>
  <w15:docId w15:val="{FFE12D45-1F18-410F-B0CA-FD2AA22C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F21EC"/>
    <w:pPr>
      <w:spacing w:line="256" w:lineRule="auto"/>
    </w:pPr>
    <w:rPr>
      <w:rFonts w:ascii="Aptos" w:eastAsia="Aptos" w:hAnsi="Aptos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A22B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22B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22B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2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2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2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22B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22B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22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22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22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22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2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2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22B6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2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22B6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22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22B6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Enfasiintensa">
    <w:name w:val="Intense Emphasis"/>
    <w:basedOn w:val="Carpredefinitoparagrafo"/>
    <w:uiPriority w:val="21"/>
    <w:qFormat/>
    <w:rsid w:val="00DA22B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2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22B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22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Marziali Raffaella</dc:creator>
  <cp:keywords/>
  <dc:description/>
  <cp:lastModifiedBy>didattica1</cp:lastModifiedBy>
  <cp:revision>2</cp:revision>
  <dcterms:created xsi:type="dcterms:W3CDTF">2025-11-03T07:28:00Z</dcterms:created>
  <dcterms:modified xsi:type="dcterms:W3CDTF">2025-11-03T07:28:00Z</dcterms:modified>
</cp:coreProperties>
</file>